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DA57" w14:textId="77777777" w:rsidR="00183378" w:rsidRPr="00183378" w:rsidRDefault="00183378" w:rsidP="00183378">
      <w:pPr>
        <w:shd w:val="clear" w:color="auto" w:fill="FFFFFF"/>
        <w:spacing w:before="780" w:after="180" w:line="288" w:lineRule="atLeast"/>
        <w:outlineLvl w:val="0"/>
        <w:rPr>
          <w:rFonts w:ascii="Helvetica" w:eastAsia="Times New Roman" w:hAnsi="Helvetica" w:cs="Helvetica"/>
          <w:color w:val="535362"/>
          <w:kern w:val="36"/>
          <w:sz w:val="50"/>
          <w:szCs w:val="50"/>
        </w:rPr>
      </w:pPr>
      <w:r w:rsidRPr="00183378">
        <w:rPr>
          <w:rFonts w:ascii="Helvetica" w:eastAsia="Times New Roman" w:hAnsi="Helvetica" w:cs="Helvetica"/>
          <w:color w:val="535362"/>
          <w:kern w:val="36"/>
          <w:sz w:val="50"/>
          <w:szCs w:val="50"/>
        </w:rPr>
        <w:t>Help Kids Count Down to Easter With a Simple Paper Chain</w:t>
      </w:r>
    </w:p>
    <w:p w14:paraId="02D603EA" w14:textId="77777777" w:rsidR="00183378" w:rsidRPr="00183378" w:rsidRDefault="00183378" w:rsidP="00183378">
      <w:pPr>
        <w:shd w:val="clear" w:color="auto" w:fill="FFFFFF"/>
        <w:spacing w:after="0" w:line="240" w:lineRule="auto"/>
        <w:rPr>
          <w:rFonts w:ascii="Helvetica" w:eastAsia="Times New Roman" w:hAnsi="Helvetica" w:cs="Helvetica"/>
          <w:color w:val="1F1F2C"/>
          <w:sz w:val="17"/>
          <w:szCs w:val="17"/>
        </w:rPr>
      </w:pPr>
      <w:r w:rsidRPr="00183378">
        <w:rPr>
          <w:rFonts w:ascii="Calibri" w:eastAsia="Times New Roman" w:hAnsi="Calibri" w:cs="Calibri"/>
          <w:color w:val="1F1F2C"/>
          <w:sz w:val="17"/>
          <w:szCs w:val="17"/>
        </w:rPr>
        <w:t>  </w:t>
      </w:r>
      <w:r w:rsidRPr="00183378">
        <w:rPr>
          <w:rFonts w:ascii="Helvetica" w:eastAsia="Times New Roman" w:hAnsi="Helvetica" w:cs="Helvetica"/>
          <w:color w:val="1F1F2C"/>
          <w:sz w:val="17"/>
          <w:szCs w:val="17"/>
        </w:rPr>
        <w:t>699</w:t>
      </w:r>
      <w:r w:rsidRPr="00183378">
        <w:rPr>
          <w:rFonts w:ascii="Calibri" w:eastAsia="Times New Roman" w:hAnsi="Calibri" w:cs="Calibri"/>
          <w:color w:val="1F1F2C"/>
          <w:sz w:val="17"/>
          <w:szCs w:val="17"/>
        </w:rPr>
        <w:t> </w:t>
      </w:r>
      <w:r w:rsidRPr="00183378">
        <w:rPr>
          <w:rFonts w:ascii="Helvetica" w:eastAsia="Times New Roman" w:hAnsi="Helvetica" w:cs="Helvetica"/>
          <w:color w:val="1F1F2C"/>
          <w:sz w:val="17"/>
          <w:szCs w:val="17"/>
        </w:rPr>
        <w:t>views</w:t>
      </w:r>
    </w:p>
    <w:p w14:paraId="6760E659" w14:textId="77777777" w:rsidR="00183378" w:rsidRPr="00183378" w:rsidRDefault="00183378" w:rsidP="00183378">
      <w:pPr>
        <w:shd w:val="clear" w:color="auto" w:fill="FFFFFF"/>
        <w:spacing w:after="0" w:line="240" w:lineRule="auto"/>
        <w:rPr>
          <w:rFonts w:ascii="Helvetica" w:eastAsia="Times New Roman" w:hAnsi="Helvetica" w:cs="Helvetica"/>
          <w:color w:val="1F1F2C"/>
          <w:sz w:val="17"/>
          <w:szCs w:val="17"/>
        </w:rPr>
      </w:pPr>
      <w:r w:rsidRPr="00183378">
        <w:rPr>
          <w:rFonts w:ascii="Calibri" w:eastAsia="Times New Roman" w:hAnsi="Calibri" w:cs="Calibri"/>
          <w:color w:val="1F1F2C"/>
          <w:sz w:val="17"/>
          <w:szCs w:val="17"/>
        </w:rPr>
        <w:t> </w:t>
      </w:r>
    </w:p>
    <w:p w14:paraId="0B71C2F9" w14:textId="77777777" w:rsidR="00183378" w:rsidRPr="00183378" w:rsidRDefault="00183378" w:rsidP="00183378">
      <w:pPr>
        <w:shd w:val="clear" w:color="auto" w:fill="FFFFFF"/>
        <w:spacing w:after="0" w:line="240" w:lineRule="auto"/>
        <w:rPr>
          <w:rFonts w:ascii="Helvetica" w:eastAsia="Times New Roman" w:hAnsi="Helvetica" w:cs="Helvetica"/>
          <w:color w:val="1F1F2C"/>
          <w:sz w:val="17"/>
          <w:szCs w:val="17"/>
        </w:rPr>
      </w:pPr>
      <w:r w:rsidRPr="00183378">
        <w:rPr>
          <w:rFonts w:ascii="Calibri" w:eastAsia="Times New Roman" w:hAnsi="Calibri" w:cs="Calibri"/>
          <w:color w:val="1F1F2C"/>
          <w:sz w:val="17"/>
          <w:szCs w:val="17"/>
        </w:rPr>
        <w:t> </w:t>
      </w:r>
      <w:hyperlink r:id="rId5" w:anchor="post-comments" w:history="1">
        <w:r w:rsidRPr="00183378">
          <w:rPr>
            <w:rFonts w:ascii="Helvetica" w:eastAsia="Times New Roman" w:hAnsi="Helvetica" w:cs="Helvetica"/>
            <w:color w:val="535362"/>
            <w:sz w:val="17"/>
            <w:szCs w:val="17"/>
            <w:u w:val="single"/>
          </w:rPr>
          <w:t>0 comments</w:t>
        </w:r>
      </w:hyperlink>
    </w:p>
    <w:p w14:paraId="26517E62" w14:textId="77777777" w:rsidR="00183378" w:rsidRPr="00183378" w:rsidRDefault="00183378" w:rsidP="00183378">
      <w:pPr>
        <w:shd w:val="clear" w:color="auto" w:fill="FFFFFF"/>
        <w:spacing w:after="0" w:line="240" w:lineRule="auto"/>
        <w:rPr>
          <w:rFonts w:ascii="Helvetica" w:eastAsia="Times New Roman" w:hAnsi="Helvetica" w:cs="Helvetica"/>
          <w:color w:val="1F1F2C"/>
          <w:sz w:val="17"/>
          <w:szCs w:val="17"/>
        </w:rPr>
      </w:pPr>
      <w:r w:rsidRPr="00183378">
        <w:rPr>
          <w:rFonts w:ascii="Calibri" w:eastAsia="Times New Roman" w:hAnsi="Calibri" w:cs="Calibri"/>
          <w:color w:val="1F1F2C"/>
          <w:sz w:val="17"/>
          <w:szCs w:val="17"/>
        </w:rPr>
        <w:t> </w:t>
      </w:r>
    </w:p>
    <w:p w14:paraId="1F6A4AB9" w14:textId="77777777" w:rsidR="00183378" w:rsidRPr="00183378" w:rsidRDefault="00183378" w:rsidP="00183378">
      <w:pPr>
        <w:shd w:val="clear" w:color="auto" w:fill="FFFFFF"/>
        <w:spacing w:line="240" w:lineRule="auto"/>
        <w:rPr>
          <w:rFonts w:ascii="Helvetica" w:eastAsia="Times New Roman" w:hAnsi="Helvetica" w:cs="Helvetica"/>
          <w:color w:val="1F1F2C"/>
          <w:sz w:val="17"/>
          <w:szCs w:val="17"/>
        </w:rPr>
      </w:pPr>
      <w:r w:rsidRPr="00183378">
        <w:rPr>
          <w:rFonts w:ascii="Calibri" w:eastAsia="Times New Roman" w:hAnsi="Calibri" w:cs="Calibri"/>
          <w:color w:val="1F1F2C"/>
          <w:sz w:val="17"/>
          <w:szCs w:val="17"/>
        </w:rPr>
        <w:t> </w:t>
      </w:r>
    </w:p>
    <w:p w14:paraId="4BC15BDF" w14:textId="77777777" w:rsidR="00183378" w:rsidRPr="00183378" w:rsidRDefault="00183378" w:rsidP="00183378">
      <w:pPr>
        <w:shd w:val="clear" w:color="auto" w:fill="FFFFFF"/>
        <w:spacing w:after="30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 xml:space="preserve">The most confusing season of the church calendar for my kids has always been Lent. The first year that they were old enough to engage this season, I remember them constantly asking, </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Is it Easter now?</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 xml:space="preserve"> And we were still only a week in! Last year, I realized the problem: Lent is long.</w:t>
      </w:r>
      <w:r w:rsidRPr="00183378">
        <w:rPr>
          <w:rFonts w:ascii="Arial" w:eastAsia="Times New Roman" w:hAnsi="Arial" w:cs="Arial"/>
          <w:color w:val="1F1F2C"/>
          <w:sz w:val="27"/>
          <w:szCs w:val="27"/>
        </w:rPr>
        <w:t> </w:t>
      </w:r>
    </w:p>
    <w:p w14:paraId="53EE4A7C" w14:textId="77777777" w:rsidR="00183378" w:rsidRPr="00183378" w:rsidRDefault="00183378" w:rsidP="00183378">
      <w:pPr>
        <w:shd w:val="clear" w:color="auto" w:fill="FFFFFF"/>
        <w:spacing w:after="30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 xml:space="preserve">At 46 days (when you include Sundays), Lent is almost twice </w:t>
      </w:r>
      <w:proofErr w:type="gramStart"/>
      <w:r w:rsidRPr="00183378">
        <w:rPr>
          <w:rFonts w:ascii="Helvetica" w:eastAsia="Times New Roman" w:hAnsi="Helvetica" w:cs="Helvetica"/>
          <w:color w:val="1F1F2C"/>
          <w:sz w:val="27"/>
          <w:szCs w:val="27"/>
        </w:rPr>
        <w:t>as long as</w:t>
      </w:r>
      <w:proofErr w:type="gramEnd"/>
      <w:r w:rsidRPr="00183378">
        <w:rPr>
          <w:rFonts w:ascii="Helvetica" w:eastAsia="Times New Roman" w:hAnsi="Helvetica" w:cs="Helvetica"/>
          <w:color w:val="1F1F2C"/>
          <w:sz w:val="27"/>
          <w:szCs w:val="27"/>
        </w:rPr>
        <w:t xml:space="preserve"> Advent. And while almost everyone has some type of Advent calendar that shows the progress to Christmas, we </w:t>
      </w:r>
      <w:proofErr w:type="gramStart"/>
      <w:r w:rsidRPr="00183378">
        <w:rPr>
          <w:rFonts w:ascii="Helvetica" w:eastAsia="Times New Roman" w:hAnsi="Helvetica" w:cs="Helvetica"/>
          <w:color w:val="1F1F2C"/>
          <w:sz w:val="27"/>
          <w:szCs w:val="27"/>
        </w:rPr>
        <w:t>don</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t</w:t>
      </w:r>
      <w:proofErr w:type="gramEnd"/>
      <w:r w:rsidRPr="00183378">
        <w:rPr>
          <w:rFonts w:ascii="Helvetica" w:eastAsia="Times New Roman" w:hAnsi="Helvetica" w:cs="Helvetica"/>
          <w:color w:val="1F1F2C"/>
          <w:sz w:val="27"/>
          <w:szCs w:val="27"/>
        </w:rPr>
        <w:t xml:space="preserve"> always display something similar for Lent. As I imagined how my children experienced the season of Lent, I realized how frustrating it must have been for them.</w:t>
      </w:r>
    </w:p>
    <w:p w14:paraId="77AC5408" w14:textId="77777777" w:rsidR="00183378" w:rsidRPr="00183378" w:rsidRDefault="00183378" w:rsidP="00183378">
      <w:pPr>
        <w:shd w:val="clear" w:color="auto" w:fill="FFFFFF"/>
        <w:spacing w:after="30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 xml:space="preserve">They heard, </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Lent is a time before Easter.</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 xml:space="preserve"> But having no way to track how much time there was between the start of Lent and Easter Sunday, they were constantly wondering </w:t>
      </w:r>
      <w:proofErr w:type="gramStart"/>
      <w:r w:rsidRPr="00183378">
        <w:rPr>
          <w:rFonts w:ascii="Helvetica" w:eastAsia="Times New Roman" w:hAnsi="Helvetica" w:cs="Helvetica"/>
          <w:color w:val="1F1F2C"/>
          <w:sz w:val="27"/>
          <w:szCs w:val="27"/>
        </w:rPr>
        <w:t>whether or not</w:t>
      </w:r>
      <w:proofErr w:type="gramEnd"/>
      <w:r w:rsidRPr="00183378">
        <w:rPr>
          <w:rFonts w:ascii="Helvetica" w:eastAsia="Times New Roman" w:hAnsi="Helvetica" w:cs="Helvetica"/>
          <w:color w:val="1F1F2C"/>
          <w:sz w:val="27"/>
          <w:szCs w:val="27"/>
        </w:rPr>
        <w:t xml:space="preserve"> Easter was here.</w:t>
      </w:r>
      <w:r w:rsidRPr="00183378">
        <w:rPr>
          <w:rFonts w:ascii="Arial" w:eastAsia="Times New Roman" w:hAnsi="Arial" w:cs="Arial"/>
          <w:color w:val="1F1F2C"/>
          <w:sz w:val="27"/>
          <w:szCs w:val="27"/>
        </w:rPr>
        <w:t> </w:t>
      </w:r>
    </w:p>
    <w:p w14:paraId="2920A0B5" w14:textId="77777777" w:rsidR="00183378" w:rsidRPr="00183378" w:rsidRDefault="00183378" w:rsidP="00183378">
      <w:pPr>
        <w:shd w:val="clear" w:color="auto" w:fill="FFFFFF"/>
        <w:spacing w:after="30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 xml:space="preserve">Paper chains to the rescue! We tried this for the </w:t>
      </w:r>
      <w:proofErr w:type="gramStart"/>
      <w:r w:rsidRPr="00183378">
        <w:rPr>
          <w:rFonts w:ascii="Helvetica" w:eastAsia="Times New Roman" w:hAnsi="Helvetica" w:cs="Helvetica"/>
          <w:color w:val="1F1F2C"/>
          <w:sz w:val="27"/>
          <w:szCs w:val="27"/>
        </w:rPr>
        <w:t>first time</w:t>
      </w:r>
      <w:proofErr w:type="gramEnd"/>
      <w:r w:rsidRPr="00183378">
        <w:rPr>
          <w:rFonts w:ascii="Helvetica" w:eastAsia="Times New Roman" w:hAnsi="Helvetica" w:cs="Helvetica"/>
          <w:color w:val="1F1F2C"/>
          <w:sz w:val="27"/>
          <w:szCs w:val="27"/>
        </w:rPr>
        <w:t xml:space="preserve"> last year and it worked perfectly. At the beginning of Lent my kids commented on how long the chain was and how we still had a long time until Easter. But as the chain got shorter and shorter, they recognized that Easter was getting closer and closer.</w:t>
      </w:r>
    </w:p>
    <w:p w14:paraId="63C20583" w14:textId="77777777" w:rsidR="00183378" w:rsidRPr="00183378" w:rsidRDefault="00183378" w:rsidP="00183378">
      <w:pPr>
        <w:shd w:val="clear" w:color="auto" w:fill="FFFFFF"/>
        <w:spacing w:after="300" w:line="240" w:lineRule="auto"/>
        <w:rPr>
          <w:rFonts w:ascii="Helvetica" w:eastAsia="Times New Roman" w:hAnsi="Helvetica" w:cs="Helvetica"/>
          <w:color w:val="1F1F2C"/>
          <w:sz w:val="27"/>
          <w:szCs w:val="27"/>
        </w:rPr>
      </w:pPr>
      <w:proofErr w:type="gramStart"/>
      <w:r w:rsidRPr="00183378">
        <w:rPr>
          <w:rFonts w:ascii="Helvetica" w:eastAsia="Times New Roman" w:hAnsi="Helvetica" w:cs="Helvetica"/>
          <w:color w:val="1F1F2C"/>
          <w:sz w:val="27"/>
          <w:szCs w:val="27"/>
        </w:rPr>
        <w:t>Here</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s</w:t>
      </w:r>
      <w:proofErr w:type="gramEnd"/>
      <w:r w:rsidRPr="00183378">
        <w:rPr>
          <w:rFonts w:ascii="Helvetica" w:eastAsia="Times New Roman" w:hAnsi="Helvetica" w:cs="Helvetica"/>
          <w:color w:val="1F1F2C"/>
          <w:sz w:val="27"/>
          <w:szCs w:val="27"/>
        </w:rPr>
        <w:t xml:space="preserve"> how we made our paper chain:</w:t>
      </w:r>
    </w:p>
    <w:p w14:paraId="255A508D" w14:textId="77777777" w:rsidR="00183378" w:rsidRPr="00183378" w:rsidRDefault="00183378" w:rsidP="00183378">
      <w:pPr>
        <w:numPr>
          <w:ilvl w:val="0"/>
          <w:numId w:val="1"/>
        </w:numPr>
        <w:shd w:val="clear" w:color="auto" w:fill="FFFFFF"/>
        <w:spacing w:before="100" w:beforeAutospacing="1" w:after="12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 xml:space="preserve">We had a ton of paper grocery bags in the house, so we decided to use those to make our chain. To start, I cut the two biggest sides of the bag into two large rectangles. If you </w:t>
      </w:r>
      <w:proofErr w:type="gramStart"/>
      <w:r w:rsidRPr="00183378">
        <w:rPr>
          <w:rFonts w:ascii="Helvetica" w:eastAsia="Times New Roman" w:hAnsi="Helvetica" w:cs="Helvetica"/>
          <w:color w:val="1F1F2C"/>
          <w:sz w:val="27"/>
          <w:szCs w:val="27"/>
        </w:rPr>
        <w:t>don</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t</w:t>
      </w:r>
      <w:proofErr w:type="gramEnd"/>
      <w:r w:rsidRPr="00183378">
        <w:rPr>
          <w:rFonts w:ascii="Helvetica" w:eastAsia="Times New Roman" w:hAnsi="Helvetica" w:cs="Helvetica"/>
          <w:color w:val="1F1F2C"/>
          <w:sz w:val="27"/>
          <w:szCs w:val="27"/>
        </w:rPr>
        <w:t xml:space="preserve"> have paper bags to recycle, white paper works just as well.</w:t>
      </w:r>
    </w:p>
    <w:p w14:paraId="14D10286" w14:textId="77777777" w:rsidR="00183378" w:rsidRPr="00183378" w:rsidRDefault="00183378" w:rsidP="00183378">
      <w:pPr>
        <w:numPr>
          <w:ilvl w:val="0"/>
          <w:numId w:val="1"/>
        </w:numPr>
        <w:shd w:val="clear" w:color="auto" w:fill="FFFFFF"/>
        <w:spacing w:before="100" w:beforeAutospacing="1" w:after="120" w:line="240" w:lineRule="auto"/>
        <w:rPr>
          <w:rFonts w:ascii="Helvetica" w:eastAsia="Times New Roman" w:hAnsi="Helvetica" w:cs="Helvetica"/>
          <w:color w:val="1F1F2C"/>
          <w:sz w:val="27"/>
          <w:szCs w:val="27"/>
        </w:rPr>
      </w:pPr>
      <w:proofErr w:type="gramStart"/>
      <w:r w:rsidRPr="00183378">
        <w:rPr>
          <w:rFonts w:ascii="Helvetica" w:eastAsia="Times New Roman" w:hAnsi="Helvetica" w:cs="Helvetica"/>
          <w:color w:val="1F1F2C"/>
          <w:sz w:val="27"/>
          <w:szCs w:val="27"/>
        </w:rPr>
        <w:t>Next</w:t>
      </w:r>
      <w:proofErr w:type="gramEnd"/>
      <w:r w:rsidRPr="00183378">
        <w:rPr>
          <w:rFonts w:ascii="Helvetica" w:eastAsia="Times New Roman" w:hAnsi="Helvetica" w:cs="Helvetica"/>
          <w:color w:val="1F1F2C"/>
          <w:sz w:val="27"/>
          <w:szCs w:val="27"/>
        </w:rPr>
        <w:t xml:space="preserve"> we decorated the bags. We used simple washable paints and dot markers to cover them with color. If you want to keep things </w:t>
      </w:r>
      <w:proofErr w:type="gramStart"/>
      <w:r w:rsidRPr="00183378">
        <w:rPr>
          <w:rFonts w:ascii="Helvetica" w:eastAsia="Times New Roman" w:hAnsi="Helvetica" w:cs="Helvetica"/>
          <w:color w:val="1F1F2C"/>
          <w:sz w:val="27"/>
          <w:szCs w:val="27"/>
        </w:rPr>
        <w:t>really simple</w:t>
      </w:r>
      <w:proofErr w:type="gramEnd"/>
      <w:r w:rsidRPr="00183378">
        <w:rPr>
          <w:rFonts w:ascii="Helvetica" w:eastAsia="Times New Roman" w:hAnsi="Helvetica" w:cs="Helvetica"/>
          <w:color w:val="1F1F2C"/>
          <w:sz w:val="27"/>
          <w:szCs w:val="27"/>
        </w:rPr>
        <w:t>, use colorful construction paper and skip the painting. My kids were a little hesitant to cut apart their art in the next step, so make sure you explain to your kids what will come next!</w:t>
      </w:r>
      <w:r w:rsidRPr="00183378">
        <w:rPr>
          <w:rFonts w:ascii="Calibri" w:eastAsia="Times New Roman" w:hAnsi="Calibri" w:cs="Calibri"/>
          <w:color w:val="1F1F2C"/>
          <w:sz w:val="27"/>
          <w:szCs w:val="27"/>
        </w:rPr>
        <w:t> </w:t>
      </w:r>
    </w:p>
    <w:p w14:paraId="315A853B" w14:textId="77777777" w:rsidR="00183378" w:rsidRPr="00183378" w:rsidRDefault="00183378" w:rsidP="00183378">
      <w:pPr>
        <w:numPr>
          <w:ilvl w:val="0"/>
          <w:numId w:val="1"/>
        </w:numPr>
        <w:shd w:val="clear" w:color="auto" w:fill="FFFFFF"/>
        <w:spacing w:before="100" w:beforeAutospacing="1" w:after="12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Once the paint had dried, I cut the rectangles into approximately 2-inch (5cm) x 10-inch (25cm) strips (though any size that can be formed into a circle would work). I cut 47 strips because we wanted one for each day of Lent</w:t>
      </w:r>
      <w:r w:rsidRPr="00183378">
        <w:rPr>
          <w:rFonts w:ascii="Calibri" w:eastAsia="Times New Roman" w:hAnsi="Calibri" w:cs="Calibri"/>
          <w:b/>
          <w:bCs/>
          <w:color w:val="1F1F2C"/>
          <w:sz w:val="27"/>
          <w:szCs w:val="27"/>
        </w:rPr>
        <w:t> </w:t>
      </w:r>
      <w:r w:rsidRPr="00183378">
        <w:rPr>
          <w:rFonts w:ascii="Helvetica" w:eastAsia="Times New Roman" w:hAnsi="Helvetica" w:cs="Helvetica"/>
          <w:color w:val="1F1F2C"/>
          <w:sz w:val="27"/>
          <w:szCs w:val="27"/>
        </w:rPr>
        <w:t>and</w:t>
      </w:r>
      <w:r w:rsidRPr="00183378">
        <w:rPr>
          <w:rFonts w:ascii="Calibri" w:eastAsia="Times New Roman" w:hAnsi="Calibri" w:cs="Calibri"/>
          <w:b/>
          <w:bCs/>
          <w:color w:val="1F1F2C"/>
          <w:sz w:val="27"/>
          <w:szCs w:val="27"/>
        </w:rPr>
        <w:t> </w:t>
      </w:r>
      <w:r w:rsidRPr="00183378">
        <w:rPr>
          <w:rFonts w:ascii="Helvetica" w:eastAsia="Times New Roman" w:hAnsi="Helvetica" w:cs="Helvetica"/>
          <w:color w:val="1F1F2C"/>
          <w:sz w:val="27"/>
          <w:szCs w:val="27"/>
        </w:rPr>
        <w:t>one for Easter Sunday.</w:t>
      </w:r>
      <w:r w:rsidRPr="00183378">
        <w:rPr>
          <w:rFonts w:ascii="Calibri" w:eastAsia="Times New Roman" w:hAnsi="Calibri" w:cs="Calibri"/>
          <w:color w:val="1F1F2C"/>
          <w:sz w:val="27"/>
          <w:szCs w:val="27"/>
        </w:rPr>
        <w:t> </w:t>
      </w:r>
    </w:p>
    <w:p w14:paraId="78B5E4E6" w14:textId="77777777" w:rsidR="00183378" w:rsidRPr="00183378" w:rsidRDefault="00183378" w:rsidP="00183378">
      <w:pPr>
        <w:numPr>
          <w:ilvl w:val="0"/>
          <w:numId w:val="1"/>
        </w:numPr>
        <w:shd w:val="clear" w:color="auto" w:fill="FFFFFF"/>
        <w:spacing w:before="100" w:beforeAutospacing="1" w:after="120" w:line="240" w:lineRule="auto"/>
        <w:rPr>
          <w:rFonts w:ascii="Helvetica" w:eastAsia="Times New Roman" w:hAnsi="Helvetica" w:cs="Helvetica"/>
          <w:color w:val="1F1F2C"/>
          <w:sz w:val="27"/>
          <w:szCs w:val="27"/>
        </w:rPr>
      </w:pPr>
      <w:proofErr w:type="gramStart"/>
      <w:r w:rsidRPr="00183378">
        <w:rPr>
          <w:rFonts w:ascii="Helvetica" w:eastAsia="Times New Roman" w:hAnsi="Helvetica" w:cs="Helvetica"/>
          <w:color w:val="1F1F2C"/>
          <w:sz w:val="27"/>
          <w:szCs w:val="27"/>
        </w:rPr>
        <w:t>Next</w:t>
      </w:r>
      <w:proofErr w:type="gramEnd"/>
      <w:r w:rsidRPr="00183378">
        <w:rPr>
          <w:rFonts w:ascii="Helvetica" w:eastAsia="Times New Roman" w:hAnsi="Helvetica" w:cs="Helvetica"/>
          <w:color w:val="1F1F2C"/>
          <w:sz w:val="27"/>
          <w:szCs w:val="27"/>
        </w:rPr>
        <w:t xml:space="preserve"> we made our chain! I find that taping the strips together works best. Start with one strip of paper, taping the ends together to make a circle. Then get another strip of paper, </w:t>
      </w:r>
      <w:r w:rsidRPr="00183378">
        <w:rPr>
          <w:rFonts w:ascii="Helvetica" w:eastAsia="Times New Roman" w:hAnsi="Helvetica" w:cs="Helvetica"/>
          <w:color w:val="1F1F2C"/>
          <w:sz w:val="27"/>
          <w:szCs w:val="27"/>
        </w:rPr>
        <w:lastRenderedPageBreak/>
        <w:t xml:space="preserve">thread it through your circle, and attach its ends to make another circle. Repeat this process until </w:t>
      </w:r>
      <w:proofErr w:type="gramStart"/>
      <w:r w:rsidRPr="00183378">
        <w:rPr>
          <w:rFonts w:ascii="Helvetica" w:eastAsia="Times New Roman" w:hAnsi="Helvetica" w:cs="Helvetica"/>
          <w:color w:val="1F1F2C"/>
          <w:sz w:val="27"/>
          <w:szCs w:val="27"/>
        </w:rPr>
        <w:t>you</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ve</w:t>
      </w:r>
      <w:proofErr w:type="gramEnd"/>
      <w:r w:rsidRPr="00183378">
        <w:rPr>
          <w:rFonts w:ascii="Helvetica" w:eastAsia="Times New Roman" w:hAnsi="Helvetica" w:cs="Helvetica"/>
          <w:color w:val="1F1F2C"/>
          <w:sz w:val="27"/>
          <w:szCs w:val="27"/>
        </w:rPr>
        <w:t xml:space="preserve"> attached all your strips of paper to your chain.</w:t>
      </w:r>
      <w:r w:rsidRPr="00183378">
        <w:rPr>
          <w:rFonts w:ascii="Arial" w:eastAsia="Times New Roman" w:hAnsi="Arial" w:cs="Arial"/>
          <w:color w:val="1F1F2C"/>
          <w:sz w:val="27"/>
          <w:szCs w:val="27"/>
        </w:rPr>
        <w:t> </w:t>
      </w:r>
    </w:p>
    <w:p w14:paraId="751B3BCB" w14:textId="77777777" w:rsidR="00183378" w:rsidRPr="00183378" w:rsidRDefault="00183378" w:rsidP="00183378">
      <w:pPr>
        <w:numPr>
          <w:ilvl w:val="0"/>
          <w:numId w:val="1"/>
        </w:numPr>
        <w:shd w:val="clear" w:color="auto" w:fill="FFFFFF"/>
        <w:spacing w:before="100" w:beforeAutospacing="1" w:after="12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If you want, you can write something on the inside of your strips before you connect them to each other. Here are a few suggestions:</w:t>
      </w:r>
    </w:p>
    <w:p w14:paraId="30D1DED9" w14:textId="77777777" w:rsidR="00183378" w:rsidRPr="00183378" w:rsidRDefault="00183378" w:rsidP="00183378">
      <w:pPr>
        <w:numPr>
          <w:ilvl w:val="1"/>
          <w:numId w:val="1"/>
        </w:numPr>
        <w:shd w:val="clear" w:color="auto" w:fill="FFFFFF"/>
        <w:spacing w:before="100" w:beforeAutospacing="1" w:after="120" w:line="240" w:lineRule="auto"/>
        <w:rPr>
          <w:rFonts w:ascii="Helvetica" w:eastAsia="Times New Roman" w:hAnsi="Helvetica" w:cs="Helvetica"/>
          <w:color w:val="1F1F2C"/>
          <w:sz w:val="27"/>
          <w:szCs w:val="27"/>
        </w:rPr>
      </w:pPr>
      <w:r w:rsidRPr="00183378">
        <w:rPr>
          <w:rFonts w:ascii="Helvetica" w:eastAsia="Times New Roman" w:hAnsi="Helvetica" w:cs="Helvetica"/>
          <w:b/>
          <w:bCs/>
          <w:color w:val="1F1F2C"/>
          <w:sz w:val="27"/>
          <w:szCs w:val="27"/>
        </w:rPr>
        <w:t>Dates</w:t>
      </w:r>
      <w:r w:rsidRPr="00183378">
        <w:rPr>
          <w:rFonts w:ascii="Helvetica" w:eastAsia="Times New Roman" w:hAnsi="Helvetica" w:cs="Helvetica"/>
          <w:color w:val="1F1F2C"/>
          <w:sz w:val="27"/>
          <w:szCs w:val="27"/>
        </w:rPr>
        <w:t>: I find it helpful to include the month and day on each strip so we can make sure we are keeping up with our countdown.</w:t>
      </w:r>
    </w:p>
    <w:p w14:paraId="7E5EE74C" w14:textId="77777777" w:rsidR="00183378" w:rsidRPr="00183378" w:rsidRDefault="00183378" w:rsidP="00183378">
      <w:pPr>
        <w:numPr>
          <w:ilvl w:val="1"/>
          <w:numId w:val="1"/>
        </w:numPr>
        <w:shd w:val="clear" w:color="auto" w:fill="FFFFFF"/>
        <w:spacing w:before="100" w:beforeAutospacing="1" w:after="120" w:line="240" w:lineRule="auto"/>
        <w:rPr>
          <w:rFonts w:ascii="Helvetica" w:eastAsia="Times New Roman" w:hAnsi="Helvetica" w:cs="Helvetica"/>
          <w:color w:val="1F1F2C"/>
          <w:sz w:val="27"/>
          <w:szCs w:val="27"/>
        </w:rPr>
      </w:pPr>
      <w:r w:rsidRPr="00183378">
        <w:rPr>
          <w:rFonts w:ascii="Helvetica" w:eastAsia="Times New Roman" w:hAnsi="Helvetica" w:cs="Helvetica"/>
          <w:b/>
          <w:bCs/>
          <w:color w:val="1F1F2C"/>
          <w:sz w:val="27"/>
          <w:szCs w:val="27"/>
        </w:rPr>
        <w:t>Include reference numbers for</w:t>
      </w:r>
      <w:r w:rsidRPr="00183378">
        <w:rPr>
          <w:rFonts w:ascii="Calibri" w:eastAsia="Times New Roman" w:hAnsi="Calibri" w:cs="Calibri"/>
          <w:b/>
          <w:bCs/>
          <w:color w:val="1F1F2C"/>
          <w:sz w:val="27"/>
          <w:szCs w:val="27"/>
        </w:rPr>
        <w:t> </w:t>
      </w:r>
      <w:hyperlink r:id="rId6" w:history="1">
        <w:r w:rsidRPr="00183378">
          <w:rPr>
            <w:rFonts w:ascii="Helvetica" w:eastAsia="Times New Roman" w:hAnsi="Helvetica" w:cs="Helvetica"/>
            <w:b/>
            <w:bCs/>
            <w:color w:val="3383B7"/>
            <w:sz w:val="27"/>
            <w:szCs w:val="27"/>
            <w:u w:val="single"/>
          </w:rPr>
          <w:t>God</w:t>
        </w:r>
        <w:r w:rsidRPr="00183378">
          <w:rPr>
            <w:rFonts w:ascii="Arial" w:eastAsia="Times New Roman" w:hAnsi="Arial" w:cs="Arial"/>
            <w:b/>
            <w:bCs/>
            <w:color w:val="3383B7"/>
            <w:sz w:val="27"/>
            <w:szCs w:val="27"/>
            <w:u w:val="single"/>
          </w:rPr>
          <w:t>’</w:t>
        </w:r>
        <w:r w:rsidRPr="00183378">
          <w:rPr>
            <w:rFonts w:ascii="Helvetica" w:eastAsia="Times New Roman" w:hAnsi="Helvetica" w:cs="Helvetica"/>
            <w:b/>
            <w:bCs/>
            <w:color w:val="3383B7"/>
            <w:sz w:val="27"/>
            <w:szCs w:val="27"/>
            <w:u w:val="single"/>
          </w:rPr>
          <w:t>s Big Story cards</w:t>
        </w:r>
      </w:hyperlink>
      <w:r w:rsidRPr="00183378">
        <w:rPr>
          <w:rFonts w:ascii="Helvetica" w:eastAsia="Times New Roman" w:hAnsi="Helvetica" w:cs="Helvetica"/>
          <w:color w:val="1F1F2C"/>
          <w:sz w:val="27"/>
          <w:szCs w:val="27"/>
        </w:rPr>
        <w:t xml:space="preserve">: This faith nurture game encourages adults and kids to have fun as they learn about God's story together. If you start at card #88, </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Jesus Is Baptized,</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 xml:space="preserve"> and do the activities on one card each day of Lent, you</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 xml:space="preserve">ll make your way to card #134, </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Jesus Is Alive,</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 xml:space="preserve"> on Easter Sunday.</w:t>
      </w:r>
    </w:p>
    <w:p w14:paraId="19DC3EDB" w14:textId="77777777" w:rsidR="00183378" w:rsidRPr="00183378" w:rsidRDefault="00183378" w:rsidP="00183378">
      <w:pPr>
        <w:numPr>
          <w:ilvl w:val="1"/>
          <w:numId w:val="1"/>
        </w:numPr>
        <w:shd w:val="clear" w:color="auto" w:fill="FFFFFF"/>
        <w:spacing w:before="100" w:beforeAutospacing="1" w:after="120" w:line="240" w:lineRule="auto"/>
        <w:rPr>
          <w:rFonts w:ascii="Helvetica" w:eastAsia="Times New Roman" w:hAnsi="Helvetica" w:cs="Helvetica"/>
          <w:color w:val="1F1F2C"/>
          <w:sz w:val="27"/>
          <w:szCs w:val="27"/>
        </w:rPr>
      </w:pPr>
      <w:r w:rsidRPr="00183378">
        <w:rPr>
          <w:rFonts w:ascii="Helvetica" w:eastAsia="Times New Roman" w:hAnsi="Helvetica" w:cs="Helvetica"/>
          <w:b/>
          <w:bCs/>
          <w:color w:val="1F1F2C"/>
          <w:sz w:val="27"/>
          <w:szCs w:val="27"/>
        </w:rPr>
        <w:t>Write in story titles from the Jesus Storybook Bible Lent Reading Plan</w:t>
      </w:r>
      <w:r w:rsidRPr="00183378">
        <w:rPr>
          <w:rFonts w:ascii="Helvetica" w:eastAsia="Times New Roman" w:hAnsi="Helvetica" w:cs="Helvetica"/>
          <w:color w:val="1F1F2C"/>
          <w:sz w:val="27"/>
          <w:szCs w:val="27"/>
        </w:rPr>
        <w:t>:</w:t>
      </w:r>
      <w:r w:rsidRPr="00183378">
        <w:rPr>
          <w:rFonts w:ascii="Calibri" w:eastAsia="Times New Roman" w:hAnsi="Calibri" w:cs="Calibri"/>
          <w:color w:val="1F1F2C"/>
          <w:sz w:val="27"/>
          <w:szCs w:val="27"/>
        </w:rPr>
        <w:t> </w:t>
      </w:r>
      <w:hyperlink r:id="rId7" w:history="1">
        <w:r w:rsidRPr="00183378">
          <w:rPr>
            <w:rFonts w:ascii="Helvetica" w:eastAsia="Times New Roman" w:hAnsi="Helvetica" w:cs="Helvetica"/>
            <w:color w:val="3383B7"/>
            <w:sz w:val="27"/>
            <w:szCs w:val="27"/>
            <w:u w:val="single"/>
          </w:rPr>
          <w:t>Sally Lloyd-Jones</w:t>
        </w:r>
      </w:hyperlink>
      <w:r w:rsidRPr="00183378">
        <w:rPr>
          <w:rFonts w:ascii="Calibri" w:eastAsia="Times New Roman" w:hAnsi="Calibri" w:cs="Calibri"/>
          <w:color w:val="1F1F2C"/>
          <w:sz w:val="27"/>
          <w:szCs w:val="27"/>
        </w:rPr>
        <w:t> </w:t>
      </w:r>
      <w:r w:rsidRPr="00183378">
        <w:rPr>
          <w:rFonts w:ascii="Helvetica" w:eastAsia="Times New Roman" w:hAnsi="Helvetica" w:cs="Helvetica"/>
          <w:color w:val="1F1F2C"/>
          <w:sz w:val="27"/>
          <w:szCs w:val="27"/>
        </w:rPr>
        <w:t>releases a plan to read through the Jesus Storybook Bible during Lent each year. Sign up for her newsletter to be notified when this year</w:t>
      </w:r>
      <w:r w:rsidRPr="00183378">
        <w:rPr>
          <w:rFonts w:ascii="Calibri" w:eastAsia="Times New Roman" w:hAnsi="Calibri" w:cs="Calibri"/>
          <w:color w:val="1F1F2C"/>
          <w:sz w:val="27"/>
          <w:szCs w:val="27"/>
        </w:rPr>
        <w:t>’</w:t>
      </w:r>
      <w:r w:rsidRPr="00183378">
        <w:rPr>
          <w:rFonts w:ascii="Helvetica" w:eastAsia="Times New Roman" w:hAnsi="Helvetica" w:cs="Helvetica"/>
          <w:color w:val="1F1F2C"/>
          <w:sz w:val="27"/>
          <w:szCs w:val="27"/>
        </w:rPr>
        <w:t>s plan is available.</w:t>
      </w:r>
    </w:p>
    <w:p w14:paraId="31640EEF" w14:textId="77777777" w:rsidR="00183378" w:rsidRPr="00183378" w:rsidRDefault="00183378" w:rsidP="00183378">
      <w:pPr>
        <w:numPr>
          <w:ilvl w:val="1"/>
          <w:numId w:val="1"/>
        </w:numPr>
        <w:shd w:val="clear" w:color="auto" w:fill="FFFFFF"/>
        <w:spacing w:before="100" w:beforeAutospacing="1" w:after="120" w:line="240" w:lineRule="auto"/>
        <w:rPr>
          <w:rFonts w:ascii="Helvetica" w:eastAsia="Times New Roman" w:hAnsi="Helvetica" w:cs="Helvetica"/>
          <w:color w:val="1F1F2C"/>
          <w:sz w:val="27"/>
          <w:szCs w:val="27"/>
        </w:rPr>
      </w:pPr>
      <w:r w:rsidRPr="00183378">
        <w:rPr>
          <w:rFonts w:ascii="Helvetica" w:eastAsia="Times New Roman" w:hAnsi="Helvetica" w:cs="Helvetica"/>
          <w:b/>
          <w:bCs/>
          <w:color w:val="1F1F2C"/>
          <w:sz w:val="27"/>
          <w:szCs w:val="27"/>
        </w:rPr>
        <w:t>Add Bible passages</w:t>
      </w:r>
      <w:r w:rsidRPr="00183378">
        <w:rPr>
          <w:rFonts w:ascii="Helvetica" w:eastAsia="Times New Roman" w:hAnsi="Helvetica" w:cs="Helvetica"/>
          <w:color w:val="1F1F2C"/>
          <w:sz w:val="27"/>
          <w:szCs w:val="27"/>
        </w:rPr>
        <w:t>: Lent is a great time to read through one of the gospels. You could use</w:t>
      </w:r>
      <w:r w:rsidRPr="00183378">
        <w:rPr>
          <w:rFonts w:ascii="Calibri" w:eastAsia="Times New Roman" w:hAnsi="Calibri" w:cs="Calibri"/>
          <w:color w:val="1F1F2C"/>
          <w:sz w:val="27"/>
          <w:szCs w:val="27"/>
        </w:rPr>
        <w:t> </w:t>
      </w:r>
      <w:hyperlink r:id="rId8" w:history="1">
        <w:r w:rsidRPr="00183378">
          <w:rPr>
            <w:rFonts w:ascii="Helvetica" w:eastAsia="Times New Roman" w:hAnsi="Helvetica" w:cs="Helvetica"/>
            <w:color w:val="3383B7"/>
            <w:sz w:val="27"/>
            <w:szCs w:val="27"/>
            <w:u w:val="single"/>
          </w:rPr>
          <w:t>this Bible Reading Plan</w:t>
        </w:r>
      </w:hyperlink>
      <w:r w:rsidRPr="00183378">
        <w:rPr>
          <w:rFonts w:ascii="Calibri" w:eastAsia="Times New Roman" w:hAnsi="Calibri" w:cs="Calibri"/>
          <w:color w:val="1F1F2C"/>
          <w:sz w:val="27"/>
          <w:szCs w:val="27"/>
        </w:rPr>
        <w:t> </w:t>
      </w:r>
      <w:r w:rsidRPr="00183378">
        <w:rPr>
          <w:rFonts w:ascii="Helvetica" w:eastAsia="Times New Roman" w:hAnsi="Helvetica" w:cs="Helvetica"/>
          <w:color w:val="1F1F2C"/>
          <w:sz w:val="27"/>
          <w:szCs w:val="27"/>
        </w:rPr>
        <w:t>to read through the gospels of Mark and John during Lent.</w:t>
      </w:r>
    </w:p>
    <w:p w14:paraId="669DA337" w14:textId="77777777" w:rsidR="00183378" w:rsidRPr="00183378" w:rsidRDefault="00183378" w:rsidP="00183378">
      <w:pPr>
        <w:shd w:val="clear" w:color="auto" w:fill="FFFFFF"/>
        <w:spacing w:after="300"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 xml:space="preserve">If you want to keep things simple, just connect your chain and skip writing something inside the links. If you do include the readings, remember that Lent is quite a bit longer than Advent and give yourself grace if </w:t>
      </w:r>
      <w:proofErr w:type="gramStart"/>
      <w:r w:rsidRPr="00183378">
        <w:rPr>
          <w:rFonts w:ascii="Helvetica" w:eastAsia="Times New Roman" w:hAnsi="Helvetica" w:cs="Helvetica"/>
          <w:color w:val="1F1F2C"/>
          <w:sz w:val="27"/>
          <w:szCs w:val="27"/>
        </w:rPr>
        <w:t>you</w:t>
      </w:r>
      <w:r w:rsidRPr="00183378">
        <w:rPr>
          <w:rFonts w:ascii="Arial" w:eastAsia="Times New Roman" w:hAnsi="Arial" w:cs="Arial"/>
          <w:color w:val="1F1F2C"/>
          <w:sz w:val="27"/>
          <w:szCs w:val="27"/>
        </w:rPr>
        <w:t>’</w:t>
      </w:r>
      <w:r w:rsidRPr="00183378">
        <w:rPr>
          <w:rFonts w:ascii="Helvetica" w:eastAsia="Times New Roman" w:hAnsi="Helvetica" w:cs="Helvetica"/>
          <w:color w:val="1F1F2C"/>
          <w:sz w:val="27"/>
          <w:szCs w:val="27"/>
        </w:rPr>
        <w:t>re</w:t>
      </w:r>
      <w:proofErr w:type="gramEnd"/>
      <w:r w:rsidRPr="00183378">
        <w:rPr>
          <w:rFonts w:ascii="Helvetica" w:eastAsia="Times New Roman" w:hAnsi="Helvetica" w:cs="Helvetica"/>
          <w:color w:val="1F1F2C"/>
          <w:sz w:val="27"/>
          <w:szCs w:val="27"/>
        </w:rPr>
        <w:t xml:space="preserve"> not keeping up with things.</w:t>
      </w:r>
    </w:p>
    <w:p w14:paraId="488B5E41" w14:textId="77777777" w:rsidR="00183378" w:rsidRPr="00183378" w:rsidRDefault="00183378" w:rsidP="00183378">
      <w:pPr>
        <w:shd w:val="clear" w:color="auto" w:fill="FFFFFF"/>
        <w:spacing w:line="240" w:lineRule="auto"/>
        <w:rPr>
          <w:rFonts w:ascii="Helvetica" w:eastAsia="Times New Roman" w:hAnsi="Helvetica" w:cs="Helvetica"/>
          <w:color w:val="1F1F2C"/>
          <w:sz w:val="27"/>
          <w:szCs w:val="27"/>
        </w:rPr>
      </w:pPr>
      <w:r w:rsidRPr="00183378">
        <w:rPr>
          <w:rFonts w:ascii="Helvetica" w:eastAsia="Times New Roman" w:hAnsi="Helvetica" w:cs="Helvetica"/>
          <w:color w:val="1F1F2C"/>
          <w:sz w:val="27"/>
          <w:szCs w:val="27"/>
        </w:rPr>
        <w:t>Hang your chain in a high-traffic area of your house so that your whole family can watch it shorten throughout Lent. You may want to have your kids take turns removing the chain each day. Enjoy this wonderful way to count down to Easter!</w:t>
      </w:r>
    </w:p>
    <w:p w14:paraId="7CEF794C" w14:textId="28A5577B" w:rsidR="00A37946" w:rsidRDefault="00183378" w:rsidP="00183378">
      <w:pPr>
        <w:shd w:val="clear" w:color="auto" w:fill="FFFFFF"/>
        <w:spacing w:line="240" w:lineRule="auto"/>
      </w:pPr>
      <w:r w:rsidRPr="00183378">
        <w:rPr>
          <w:rFonts w:ascii="Helvetica" w:eastAsia="Times New Roman" w:hAnsi="Helvetica" w:cs="Helvetica"/>
          <w:color w:val="CCCCCC"/>
          <w:sz w:val="21"/>
          <w:szCs w:val="21"/>
        </w:rPr>
        <w:t>Posted in:</w:t>
      </w:r>
    </w:p>
    <w:sectPr w:rsidR="00A37946" w:rsidSect="001833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B4F49"/>
    <w:multiLevelType w:val="multilevel"/>
    <w:tmpl w:val="B3509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78"/>
    <w:rsid w:val="00183378"/>
    <w:rsid w:val="00A3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4A3E"/>
  <w15:chartTrackingRefBased/>
  <w15:docId w15:val="{823C59D5-B664-4AFD-81DF-24B3BBEA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49359">
      <w:bodyDiv w:val="1"/>
      <w:marLeft w:val="0"/>
      <w:marRight w:val="0"/>
      <w:marTop w:val="0"/>
      <w:marBottom w:val="0"/>
      <w:divBdr>
        <w:top w:val="none" w:sz="0" w:space="0" w:color="auto"/>
        <w:left w:val="none" w:sz="0" w:space="0" w:color="auto"/>
        <w:bottom w:val="none" w:sz="0" w:space="0" w:color="auto"/>
        <w:right w:val="none" w:sz="0" w:space="0" w:color="auto"/>
      </w:divBdr>
      <w:divsChild>
        <w:div w:id="1094545756">
          <w:marLeft w:val="0"/>
          <w:marRight w:val="0"/>
          <w:marTop w:val="0"/>
          <w:marBottom w:val="0"/>
          <w:divBdr>
            <w:top w:val="none" w:sz="0" w:space="0" w:color="auto"/>
            <w:left w:val="none" w:sz="0" w:space="0" w:color="auto"/>
            <w:bottom w:val="none" w:sz="0" w:space="0" w:color="auto"/>
            <w:right w:val="none" w:sz="0" w:space="0" w:color="auto"/>
          </w:divBdr>
        </w:div>
        <w:div w:id="807825771">
          <w:marLeft w:val="0"/>
          <w:marRight w:val="0"/>
          <w:marTop w:val="0"/>
          <w:marBottom w:val="0"/>
          <w:divBdr>
            <w:top w:val="single" w:sz="6" w:space="9" w:color="F8F8F9"/>
            <w:left w:val="none" w:sz="0" w:space="0" w:color="auto"/>
            <w:bottom w:val="none" w:sz="0" w:space="0" w:color="auto"/>
            <w:right w:val="none" w:sz="0" w:space="0" w:color="auto"/>
          </w:divBdr>
          <w:divsChild>
            <w:div w:id="2075591044">
              <w:marLeft w:val="0"/>
              <w:marRight w:val="0"/>
              <w:marTop w:val="0"/>
              <w:marBottom w:val="240"/>
              <w:divBdr>
                <w:top w:val="none" w:sz="0" w:space="0" w:color="auto"/>
                <w:left w:val="none" w:sz="0" w:space="0" w:color="auto"/>
                <w:bottom w:val="none" w:sz="0" w:space="0" w:color="auto"/>
                <w:right w:val="none" w:sz="0" w:space="0" w:color="auto"/>
              </w:divBdr>
              <w:divsChild>
                <w:div w:id="312221925">
                  <w:marLeft w:val="0"/>
                  <w:marRight w:val="150"/>
                  <w:marTop w:val="0"/>
                  <w:marBottom w:val="0"/>
                  <w:divBdr>
                    <w:top w:val="none" w:sz="0" w:space="0" w:color="auto"/>
                    <w:left w:val="none" w:sz="0" w:space="0" w:color="auto"/>
                    <w:bottom w:val="none" w:sz="0" w:space="0" w:color="auto"/>
                    <w:right w:val="none" w:sz="0" w:space="0" w:color="auto"/>
                  </w:divBdr>
                </w:div>
                <w:div w:id="219825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61400092">
          <w:marLeft w:val="0"/>
          <w:marRight w:val="0"/>
          <w:marTop w:val="525"/>
          <w:marBottom w:val="525"/>
          <w:divBdr>
            <w:top w:val="none" w:sz="0" w:space="0" w:color="auto"/>
            <w:left w:val="none" w:sz="0" w:space="0" w:color="auto"/>
            <w:bottom w:val="none" w:sz="0" w:space="0" w:color="auto"/>
            <w:right w:val="none" w:sz="0" w:space="0" w:color="auto"/>
          </w:divBdr>
          <w:divsChild>
            <w:div w:id="1268387567">
              <w:marLeft w:val="0"/>
              <w:marRight w:val="0"/>
              <w:marTop w:val="0"/>
              <w:marBottom w:val="0"/>
              <w:divBdr>
                <w:top w:val="none" w:sz="0" w:space="0" w:color="auto"/>
                <w:left w:val="none" w:sz="0" w:space="0" w:color="auto"/>
                <w:bottom w:val="none" w:sz="0" w:space="0" w:color="auto"/>
                <w:right w:val="none" w:sz="0" w:space="0" w:color="auto"/>
              </w:divBdr>
              <w:divsChild>
                <w:div w:id="1065570482">
                  <w:marLeft w:val="0"/>
                  <w:marRight w:val="0"/>
                  <w:marTop w:val="0"/>
                  <w:marBottom w:val="0"/>
                  <w:divBdr>
                    <w:top w:val="none" w:sz="0" w:space="0" w:color="auto"/>
                    <w:left w:val="none" w:sz="0" w:space="0" w:color="auto"/>
                    <w:bottom w:val="none" w:sz="0" w:space="0" w:color="auto"/>
                    <w:right w:val="none" w:sz="0" w:space="0" w:color="auto"/>
                  </w:divBdr>
                  <w:divsChild>
                    <w:div w:id="4899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6358">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Oxq8RC4UY3TaTePOWzR4bLzSQzdQfwh/view?usp=sharing" TargetMode="External"/><Relationship Id="rId3" Type="http://schemas.openxmlformats.org/officeDocument/2006/relationships/settings" Target="settings.xml"/><Relationship Id="rId7" Type="http://schemas.openxmlformats.org/officeDocument/2006/relationships/hyperlink" Target="https://www.sallylloyd-jo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ithaliveresources.org/Products/037040/gods-big-story-cards.aspx" TargetMode="External"/><Relationship Id="rId5" Type="http://schemas.openxmlformats.org/officeDocument/2006/relationships/hyperlink" Target="https://network.crcna.org/faith-nurture/help-kids-count-down-easter-simple-paper-cha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Sabbagha</dc:creator>
  <cp:keywords/>
  <dc:description/>
  <cp:lastModifiedBy>Hope Sabbagha</cp:lastModifiedBy>
  <cp:revision>1</cp:revision>
  <dcterms:created xsi:type="dcterms:W3CDTF">2021-01-28T19:16:00Z</dcterms:created>
  <dcterms:modified xsi:type="dcterms:W3CDTF">2021-01-28T19:17:00Z</dcterms:modified>
</cp:coreProperties>
</file>